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1A" w:rsidRDefault="002240DF">
      <w:pPr>
        <w:pStyle w:val="a3"/>
        <w:rPr>
          <w:sz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2540</wp:posOffset>
            </wp:positionV>
            <wp:extent cx="2705100" cy="82677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F0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1308100" cy="810895"/>
            <wp:effectExtent l="19050" t="0" r="635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208" w:rsidRDefault="00292208">
      <w:pPr>
        <w:pStyle w:val="a3"/>
        <w:rPr>
          <w:sz w:val="36"/>
        </w:rPr>
      </w:pPr>
    </w:p>
    <w:p w:rsidR="00292208" w:rsidRDefault="00292208">
      <w:pPr>
        <w:pStyle w:val="a3"/>
        <w:rPr>
          <w:sz w:val="36"/>
          <w:lang w:val="en-US"/>
        </w:rPr>
      </w:pPr>
    </w:p>
    <w:p w:rsidR="00F628D7" w:rsidRDefault="00F628D7" w:rsidP="008A1E9E">
      <w:pPr>
        <w:pStyle w:val="a3"/>
        <w:rPr>
          <w:szCs w:val="32"/>
          <w:lang w:val="en-US"/>
        </w:rPr>
      </w:pPr>
    </w:p>
    <w:p w:rsidR="000B4908" w:rsidRPr="00292208" w:rsidRDefault="000B4908" w:rsidP="008A1E9E">
      <w:pPr>
        <w:pStyle w:val="a3"/>
        <w:rPr>
          <w:szCs w:val="32"/>
        </w:rPr>
      </w:pPr>
      <w:r w:rsidRPr="00292208">
        <w:rPr>
          <w:szCs w:val="32"/>
        </w:rPr>
        <w:t xml:space="preserve">Уважаемые </w:t>
      </w:r>
      <w:r w:rsidR="006926AD">
        <w:rPr>
          <w:szCs w:val="32"/>
        </w:rPr>
        <w:t>Д</w:t>
      </w:r>
      <w:r w:rsidRPr="00292208">
        <w:rPr>
          <w:szCs w:val="32"/>
        </w:rPr>
        <w:t xml:space="preserve">амы и </w:t>
      </w:r>
      <w:r w:rsidR="006926AD">
        <w:rPr>
          <w:szCs w:val="32"/>
        </w:rPr>
        <w:t>Г</w:t>
      </w:r>
      <w:r w:rsidRPr="00292208">
        <w:rPr>
          <w:szCs w:val="32"/>
        </w:rPr>
        <w:t>оспода!</w:t>
      </w:r>
    </w:p>
    <w:p w:rsidR="000B4908" w:rsidRPr="00292208" w:rsidRDefault="000B4908" w:rsidP="008A1E9E">
      <w:pPr>
        <w:pStyle w:val="a3"/>
        <w:rPr>
          <w:szCs w:val="32"/>
        </w:rPr>
      </w:pPr>
      <w:r w:rsidRPr="00292208">
        <w:rPr>
          <w:szCs w:val="32"/>
        </w:rPr>
        <w:t>Компания ЗАО «Лабораторное Оборудование и Приборы»приг</w:t>
      </w:r>
      <w:r w:rsidR="001B7C7F">
        <w:rPr>
          <w:szCs w:val="32"/>
        </w:rPr>
        <w:t xml:space="preserve">лашает </w:t>
      </w:r>
      <w:r w:rsidR="006926AD">
        <w:rPr>
          <w:szCs w:val="32"/>
        </w:rPr>
        <w:t>в</w:t>
      </w:r>
      <w:r w:rsidR="00DE6B86" w:rsidRPr="00292208">
        <w:rPr>
          <w:szCs w:val="32"/>
        </w:rPr>
        <w:t xml:space="preserve">ас принять участие </w:t>
      </w:r>
      <w:r w:rsidR="00453BE9" w:rsidRPr="00292208">
        <w:rPr>
          <w:szCs w:val="32"/>
        </w:rPr>
        <w:t>в</w:t>
      </w:r>
      <w:r w:rsidR="006E5420">
        <w:rPr>
          <w:szCs w:val="32"/>
        </w:rPr>
        <w:t xml:space="preserve"> тематическом</w:t>
      </w:r>
      <w:r w:rsidRPr="00292208">
        <w:rPr>
          <w:szCs w:val="32"/>
        </w:rPr>
        <w:t>семинаре:</w:t>
      </w:r>
    </w:p>
    <w:p w:rsidR="00292208" w:rsidRPr="00292208" w:rsidRDefault="00AA371A" w:rsidP="008A1E9E">
      <w:pPr>
        <w:pStyle w:val="ab"/>
        <w:spacing w:after="480" w:afterAutospacing="0"/>
        <w:ind w:left="60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bookmarkStart w:id="0" w:name="OLE_LINK1"/>
      <w:r w:rsidRPr="00292208">
        <w:rPr>
          <w:rFonts w:ascii="Times New Roman" w:hAnsi="Times New Roman" w:cs="Times New Roman"/>
          <w:b/>
          <w:i/>
          <w:sz w:val="40"/>
          <w:szCs w:val="40"/>
          <w:lang w:val="ru-RU"/>
        </w:rPr>
        <w:t>«</w:t>
      </w:r>
      <w:r w:rsidR="00A03CAC">
        <w:rPr>
          <w:rFonts w:ascii="Times New Roman" w:hAnsi="Times New Roman" w:cs="Times New Roman"/>
          <w:b/>
          <w:i/>
          <w:sz w:val="40"/>
          <w:szCs w:val="40"/>
          <w:lang w:val="ru-RU"/>
        </w:rPr>
        <w:t>Лаборатория будущего</w:t>
      </w:r>
      <w:r w:rsidRPr="00292208">
        <w:rPr>
          <w:rFonts w:ascii="Times New Roman" w:hAnsi="Times New Roman" w:cs="Times New Roman"/>
          <w:b/>
          <w:i/>
          <w:sz w:val="40"/>
          <w:szCs w:val="40"/>
          <w:lang w:val="ru-RU"/>
        </w:rPr>
        <w:t>»</w:t>
      </w:r>
    </w:p>
    <w:bookmarkEnd w:id="0"/>
    <w:p w:rsidR="00AD3F84" w:rsidRDefault="00244526" w:rsidP="008A1E9E">
      <w:pPr>
        <w:pStyle w:val="a4"/>
        <w:jc w:val="center"/>
        <w:rPr>
          <w:b/>
          <w:sz w:val="32"/>
          <w:szCs w:val="32"/>
        </w:rPr>
      </w:pPr>
      <w:r w:rsidRPr="00B375BD">
        <w:rPr>
          <w:b/>
          <w:sz w:val="32"/>
          <w:szCs w:val="32"/>
        </w:rPr>
        <w:t xml:space="preserve">Семинар состоится </w:t>
      </w:r>
      <w:r w:rsidR="0011001D">
        <w:rPr>
          <w:b/>
          <w:sz w:val="32"/>
          <w:szCs w:val="32"/>
        </w:rPr>
        <w:t>2</w:t>
      </w:r>
      <w:r w:rsidR="000D4D48">
        <w:rPr>
          <w:b/>
          <w:sz w:val="32"/>
          <w:szCs w:val="32"/>
        </w:rPr>
        <w:t>1</w:t>
      </w:r>
      <w:r w:rsidR="00864589">
        <w:rPr>
          <w:b/>
          <w:sz w:val="32"/>
          <w:szCs w:val="32"/>
        </w:rPr>
        <w:t>.</w:t>
      </w:r>
      <w:r w:rsidR="00DE5ED8">
        <w:rPr>
          <w:b/>
          <w:sz w:val="32"/>
          <w:szCs w:val="32"/>
        </w:rPr>
        <w:t>0</w:t>
      </w:r>
      <w:r w:rsidR="0011001D">
        <w:rPr>
          <w:b/>
          <w:sz w:val="32"/>
          <w:szCs w:val="32"/>
        </w:rPr>
        <w:t>4</w:t>
      </w:r>
      <w:r w:rsidR="00864589">
        <w:rPr>
          <w:b/>
          <w:sz w:val="32"/>
          <w:szCs w:val="32"/>
        </w:rPr>
        <w:t>.201</w:t>
      </w:r>
      <w:r w:rsidR="000D4D48">
        <w:rPr>
          <w:b/>
          <w:sz w:val="32"/>
          <w:szCs w:val="32"/>
        </w:rPr>
        <w:t xml:space="preserve">6 </w:t>
      </w:r>
      <w:r w:rsidR="00B375BD" w:rsidRPr="00B375BD">
        <w:rPr>
          <w:b/>
          <w:sz w:val="32"/>
          <w:szCs w:val="32"/>
        </w:rPr>
        <w:t>в конференц-зале</w:t>
      </w:r>
    </w:p>
    <w:p w:rsidR="00B375BD" w:rsidRDefault="00DE5ED8" w:rsidP="008A1E9E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ЗАО «Лабораторное </w:t>
      </w:r>
      <w:r w:rsidR="00F02EB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борудование и </w:t>
      </w:r>
      <w:r w:rsidR="00F02EB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риборы»</w:t>
      </w:r>
      <w:r w:rsidR="00B375BD" w:rsidRPr="00B375BD">
        <w:rPr>
          <w:b/>
          <w:sz w:val="32"/>
          <w:szCs w:val="32"/>
        </w:rPr>
        <w:t xml:space="preserve"> по адресу:</w:t>
      </w:r>
    </w:p>
    <w:p w:rsidR="00DE5ED8" w:rsidRDefault="00B375BD" w:rsidP="008A1E9E">
      <w:pPr>
        <w:pStyle w:val="a4"/>
        <w:jc w:val="center"/>
        <w:rPr>
          <w:b/>
          <w:sz w:val="32"/>
          <w:szCs w:val="32"/>
        </w:rPr>
      </w:pPr>
      <w:r w:rsidRPr="00B375BD">
        <w:rPr>
          <w:b/>
          <w:sz w:val="32"/>
          <w:szCs w:val="32"/>
        </w:rPr>
        <w:t xml:space="preserve">г. </w:t>
      </w:r>
      <w:r w:rsidR="00DE5ED8">
        <w:rPr>
          <w:b/>
          <w:sz w:val="32"/>
          <w:szCs w:val="32"/>
        </w:rPr>
        <w:t>Санкт-Петербург</w:t>
      </w:r>
      <w:r w:rsidRPr="00B375BD">
        <w:rPr>
          <w:b/>
          <w:sz w:val="32"/>
          <w:szCs w:val="32"/>
        </w:rPr>
        <w:t xml:space="preserve">, </w:t>
      </w:r>
      <w:r w:rsidR="00DE5ED8">
        <w:rPr>
          <w:b/>
          <w:sz w:val="32"/>
          <w:szCs w:val="32"/>
        </w:rPr>
        <w:t>пер.Челиева,12</w:t>
      </w:r>
    </w:p>
    <w:p w:rsidR="00B375BD" w:rsidRPr="00B375BD" w:rsidRDefault="00B375BD" w:rsidP="008A1E9E">
      <w:pPr>
        <w:pStyle w:val="a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Время проведения</w:t>
      </w:r>
      <w:r w:rsidR="0083046E">
        <w:rPr>
          <w:b/>
          <w:sz w:val="32"/>
          <w:szCs w:val="32"/>
        </w:rPr>
        <w:t>: с 11.00</w:t>
      </w:r>
      <w:r w:rsidR="00133F96">
        <w:rPr>
          <w:b/>
          <w:sz w:val="32"/>
          <w:szCs w:val="32"/>
        </w:rPr>
        <w:t xml:space="preserve"> до </w:t>
      </w:r>
      <w:r w:rsidR="00864589">
        <w:rPr>
          <w:b/>
          <w:sz w:val="32"/>
          <w:szCs w:val="32"/>
        </w:rPr>
        <w:t>1</w:t>
      </w:r>
      <w:r w:rsidR="009E2A94">
        <w:rPr>
          <w:b/>
          <w:sz w:val="32"/>
          <w:szCs w:val="32"/>
        </w:rPr>
        <w:t>5</w:t>
      </w:r>
      <w:r w:rsidR="00D86833">
        <w:rPr>
          <w:b/>
          <w:sz w:val="32"/>
          <w:szCs w:val="32"/>
        </w:rPr>
        <w:t>.00</w:t>
      </w:r>
    </w:p>
    <w:p w:rsidR="00B375BD" w:rsidRPr="00B375BD" w:rsidRDefault="00B375BD" w:rsidP="008A1E9E">
      <w:pPr>
        <w:pStyle w:val="a4"/>
        <w:rPr>
          <w:sz w:val="28"/>
          <w:u w:val="single"/>
        </w:rPr>
      </w:pPr>
    </w:p>
    <w:p w:rsidR="000B4908" w:rsidRPr="00655218" w:rsidRDefault="00DE6B86" w:rsidP="008A1E9E">
      <w:pPr>
        <w:pStyle w:val="a4"/>
        <w:rPr>
          <w:sz w:val="28"/>
          <w:u w:val="single"/>
        </w:rPr>
      </w:pPr>
      <w:r w:rsidRPr="00655218">
        <w:rPr>
          <w:sz w:val="28"/>
          <w:u w:val="single"/>
        </w:rPr>
        <w:t xml:space="preserve">В программе семинара </w:t>
      </w:r>
      <w:r w:rsidR="00B918D4" w:rsidRPr="00655218">
        <w:rPr>
          <w:sz w:val="28"/>
          <w:u w:val="single"/>
        </w:rPr>
        <w:t>будут освещены следующие вопросы</w:t>
      </w:r>
      <w:r w:rsidR="00911BA6" w:rsidRPr="00655218">
        <w:rPr>
          <w:sz w:val="28"/>
          <w:u w:val="single"/>
        </w:rPr>
        <w:t>:</w:t>
      </w:r>
    </w:p>
    <w:p w:rsidR="00E92FB6" w:rsidRDefault="00E92FB6" w:rsidP="008A1E9E">
      <w:pPr>
        <w:pStyle w:val="NormalParagraphStyle"/>
        <w:spacing w:line="240" w:lineRule="auto"/>
        <w:rPr>
          <w:i/>
          <w:sz w:val="28"/>
          <w:szCs w:val="28"/>
          <w:lang w:val="ru-RU"/>
        </w:rPr>
      </w:pPr>
    </w:p>
    <w:p w:rsidR="00360132" w:rsidRDefault="002240DF" w:rsidP="00360132">
      <w:pPr>
        <w:pStyle w:val="NormalParagraphStyle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Л</w:t>
      </w:r>
      <w:r w:rsidR="00360132">
        <w:rPr>
          <w:i/>
          <w:sz w:val="28"/>
          <w:szCs w:val="28"/>
          <w:lang w:val="ru-RU"/>
        </w:rPr>
        <w:t xml:space="preserve">абораторное оборудование </w:t>
      </w:r>
      <w:r w:rsidR="00360132">
        <w:rPr>
          <w:i/>
          <w:sz w:val="28"/>
          <w:szCs w:val="28"/>
        </w:rPr>
        <w:t>LOIP</w:t>
      </w:r>
    </w:p>
    <w:p w:rsidR="00A03CAC" w:rsidRPr="008D7319" w:rsidRDefault="00A03CAC" w:rsidP="00360132">
      <w:pPr>
        <w:pStyle w:val="NormalParagraphStyle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Лабораторная мебель LAB PRO. </w:t>
      </w:r>
    </w:p>
    <w:p w:rsidR="00360132" w:rsidRPr="00972FA9" w:rsidRDefault="00360132" w:rsidP="00360132">
      <w:pPr>
        <w:pStyle w:val="NormalParagraphStyle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Общелабораторное оборудование для процессов </w:t>
      </w:r>
      <w:r w:rsidRPr="00360132">
        <w:rPr>
          <w:i/>
          <w:sz w:val="28"/>
          <w:szCs w:val="28"/>
          <w:lang w:val="ru-RU"/>
        </w:rPr>
        <w:t xml:space="preserve">синтеза, </w:t>
      </w:r>
      <w:r>
        <w:rPr>
          <w:i/>
          <w:sz w:val="28"/>
          <w:szCs w:val="28"/>
          <w:lang w:val="ru-RU"/>
        </w:rPr>
        <w:t>перемешивания, смешивания, диспергирования, измельчения. Примеры применения в современной лаборатории.</w:t>
      </w:r>
    </w:p>
    <w:p w:rsidR="00985D41" w:rsidRPr="00F628D7" w:rsidRDefault="000D4D48" w:rsidP="008A1E9E">
      <w:pPr>
        <w:pStyle w:val="NormalParagraphStyle"/>
        <w:numPr>
          <w:ilvl w:val="0"/>
          <w:numId w:val="22"/>
        </w:numPr>
        <w:tabs>
          <w:tab w:val="clear" w:pos="720"/>
          <w:tab w:val="num" w:pos="0"/>
          <w:tab w:val="left" w:pos="360"/>
        </w:tabs>
        <w:spacing w:line="240" w:lineRule="auto"/>
        <w:ind w:left="0" w:firstLine="0"/>
        <w:rPr>
          <w:i/>
          <w:sz w:val="28"/>
          <w:szCs w:val="28"/>
          <w:lang w:val="ru-RU"/>
        </w:rPr>
      </w:pPr>
      <w:r w:rsidRPr="00F628D7">
        <w:rPr>
          <w:i/>
          <w:sz w:val="28"/>
          <w:szCs w:val="28"/>
          <w:lang w:val="ru-RU"/>
        </w:rPr>
        <w:t>«Крем без проблем</w:t>
      </w:r>
      <w:r w:rsidR="00F001E6" w:rsidRPr="00F628D7">
        <w:rPr>
          <w:i/>
          <w:sz w:val="28"/>
          <w:szCs w:val="28"/>
          <w:lang w:val="ru-RU"/>
        </w:rPr>
        <w:t>»</w:t>
      </w:r>
      <w:r w:rsidRPr="00F628D7">
        <w:rPr>
          <w:i/>
          <w:sz w:val="28"/>
          <w:szCs w:val="28"/>
          <w:lang w:val="ru-RU"/>
        </w:rPr>
        <w:t xml:space="preserve">: синтез кремов при помощи лабораторных реакторов </w:t>
      </w:r>
      <w:proofErr w:type="spellStart"/>
      <w:r w:rsidRPr="00F628D7">
        <w:rPr>
          <w:i/>
          <w:sz w:val="28"/>
          <w:szCs w:val="28"/>
          <w:lang w:val="ru-RU"/>
        </w:rPr>
        <w:t>IKA</w:t>
      </w:r>
      <w:r w:rsidRPr="00F628D7">
        <w:rPr>
          <w:i/>
          <w:sz w:val="28"/>
          <w:szCs w:val="28"/>
          <w:vertAlign w:val="superscript"/>
          <w:lang w:val="ru-RU"/>
        </w:rPr>
        <w:t>®</w:t>
      </w:r>
      <w:r w:rsidRPr="00F628D7">
        <w:rPr>
          <w:i/>
          <w:sz w:val="28"/>
          <w:szCs w:val="28"/>
          <w:lang w:val="ru-RU"/>
        </w:rPr>
        <w:t>Werke</w:t>
      </w:r>
      <w:proofErr w:type="spellEnd"/>
      <w:r w:rsidR="00A03CAC" w:rsidRPr="00F628D7">
        <w:rPr>
          <w:i/>
          <w:sz w:val="28"/>
          <w:szCs w:val="28"/>
          <w:lang w:val="ru-RU"/>
        </w:rPr>
        <w:t>.</w:t>
      </w:r>
      <w:r w:rsidR="00F628D7" w:rsidRPr="00F628D7">
        <w:rPr>
          <w:i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Y="150"/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/>
      </w:tblPr>
      <w:tblGrid>
        <w:gridCol w:w="10114"/>
      </w:tblGrid>
      <w:tr w:rsidR="00D25028" w:rsidRPr="00A54D40" w:rsidTr="00AE32AD">
        <w:trPr>
          <w:trHeight w:val="530"/>
        </w:trPr>
        <w:tc>
          <w:tcPr>
            <w:tcW w:w="10421" w:type="dxa"/>
          </w:tcPr>
          <w:p w:rsidR="00244526" w:rsidRPr="00441EE5" w:rsidRDefault="00244526" w:rsidP="008A1E9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176F0E" w:rsidRDefault="00D25028" w:rsidP="008A1E9E">
            <w:pPr>
              <w:jc w:val="center"/>
              <w:rPr>
                <w:b/>
                <w:i/>
                <w:sz w:val="32"/>
                <w:szCs w:val="32"/>
              </w:rPr>
            </w:pPr>
            <w:r w:rsidRPr="00441EE5">
              <w:rPr>
                <w:b/>
                <w:i/>
                <w:sz w:val="32"/>
                <w:szCs w:val="32"/>
              </w:rPr>
              <w:t>Во время семинара будет ор</w:t>
            </w:r>
            <w:r w:rsidR="00441EE5" w:rsidRPr="00441EE5">
              <w:rPr>
                <w:b/>
                <w:i/>
                <w:sz w:val="32"/>
                <w:szCs w:val="32"/>
              </w:rPr>
              <w:t>ганизована выставка</w:t>
            </w:r>
            <w:r w:rsidR="00176F0E">
              <w:rPr>
                <w:b/>
                <w:i/>
                <w:sz w:val="32"/>
                <w:szCs w:val="32"/>
              </w:rPr>
              <w:t xml:space="preserve">продукции </w:t>
            </w:r>
          </w:p>
          <w:p w:rsidR="00D25028" w:rsidRPr="00441EE5" w:rsidRDefault="00176F0E" w:rsidP="008A1E9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ЗАО </w:t>
            </w:r>
            <w:r w:rsidR="00D648A9">
              <w:rPr>
                <w:b/>
                <w:i/>
                <w:sz w:val="32"/>
                <w:szCs w:val="32"/>
              </w:rPr>
              <w:t>«</w:t>
            </w:r>
            <w:proofErr w:type="spellStart"/>
            <w:r>
              <w:rPr>
                <w:b/>
                <w:i/>
                <w:sz w:val="32"/>
                <w:szCs w:val="32"/>
              </w:rPr>
              <w:t>ЛОиП</w:t>
            </w:r>
            <w:proofErr w:type="spellEnd"/>
            <w:r w:rsidR="00D648A9">
              <w:rPr>
                <w:b/>
                <w:i/>
                <w:sz w:val="32"/>
                <w:szCs w:val="32"/>
              </w:rPr>
              <w:t>»</w:t>
            </w:r>
            <w:r>
              <w:rPr>
                <w:b/>
                <w:i/>
                <w:sz w:val="32"/>
                <w:szCs w:val="32"/>
              </w:rPr>
              <w:t xml:space="preserve"> и</w:t>
            </w:r>
            <w:r w:rsidR="00441EE5" w:rsidRPr="00441EE5">
              <w:rPr>
                <w:b/>
                <w:i/>
                <w:sz w:val="32"/>
                <w:szCs w:val="32"/>
              </w:rPr>
              <w:t xml:space="preserve"> оборудования</w:t>
            </w:r>
            <w:r>
              <w:rPr>
                <w:b/>
                <w:i/>
                <w:sz w:val="32"/>
                <w:szCs w:val="32"/>
              </w:rPr>
              <w:t xml:space="preserve"> компании </w:t>
            </w:r>
            <w:r>
              <w:rPr>
                <w:b/>
                <w:i/>
                <w:sz w:val="32"/>
                <w:szCs w:val="32"/>
                <w:lang w:val="en-US"/>
              </w:rPr>
              <w:t>IKA</w:t>
            </w:r>
            <w:r w:rsidR="00F628D7" w:rsidRPr="00F628D7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WERKE</w:t>
            </w:r>
            <w:r w:rsidRPr="00176F0E">
              <w:rPr>
                <w:b/>
                <w:i/>
                <w:sz w:val="32"/>
                <w:szCs w:val="32"/>
              </w:rPr>
              <w:t xml:space="preserve"> (</w:t>
            </w:r>
            <w:r>
              <w:rPr>
                <w:b/>
                <w:i/>
                <w:sz w:val="32"/>
                <w:szCs w:val="32"/>
              </w:rPr>
              <w:t>Германия)</w:t>
            </w:r>
            <w:r w:rsidR="00441EE5" w:rsidRPr="00441EE5">
              <w:rPr>
                <w:b/>
                <w:i/>
                <w:sz w:val="32"/>
                <w:szCs w:val="32"/>
              </w:rPr>
              <w:t>!</w:t>
            </w:r>
          </w:p>
          <w:p w:rsidR="00441EE5" w:rsidRPr="00A54D40" w:rsidRDefault="00441EE5" w:rsidP="008A1E9E">
            <w:pPr>
              <w:jc w:val="both"/>
              <w:rPr>
                <w:b/>
                <w:bCs/>
              </w:rPr>
            </w:pPr>
          </w:p>
        </w:tc>
      </w:tr>
    </w:tbl>
    <w:p w:rsidR="00D21D13" w:rsidRDefault="00D21D13" w:rsidP="008A1E9E">
      <w:pPr>
        <w:jc w:val="both"/>
        <w:rPr>
          <w:sz w:val="28"/>
        </w:rPr>
      </w:pPr>
    </w:p>
    <w:p w:rsidR="00D25028" w:rsidRDefault="00383ECF" w:rsidP="008A1E9E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298500</wp:posOffset>
            </wp:positionV>
            <wp:extent cx="1800860" cy="1943100"/>
            <wp:effectExtent l="0" t="0" r="0" b="0"/>
            <wp:wrapNone/>
            <wp:docPr id="18" name="Рисунок 18" descr="80402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040200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624840</wp:posOffset>
            </wp:positionV>
            <wp:extent cx="1828800" cy="1617345"/>
            <wp:effectExtent l="0" t="0" r="0" b="0"/>
            <wp:wrapNone/>
            <wp:docPr id="16" name="Рисунок 16" descr="41800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18000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inline distT="0" distB="0" distL="0" distR="0">
            <wp:extent cx="2247900" cy="2428687"/>
            <wp:effectExtent l="0" t="0" r="0" b="0"/>
            <wp:docPr id="5" name="Рисунок 5" descr="\\DC2\root\Marketing\photo приборы\2015\07042015\обработка\IMG_9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C2\root\Marketing\photo приборы\2015\07042015\обработка\IMG_9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49" cy="24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028" w:rsidRDefault="00D25028" w:rsidP="008A1E9E">
      <w:pPr>
        <w:pStyle w:val="a4"/>
        <w:rPr>
          <w:sz w:val="28"/>
        </w:rPr>
      </w:pPr>
      <w:r>
        <w:rPr>
          <w:sz w:val="28"/>
        </w:rPr>
        <w:t>По завершении семинара будут выданы информационные материалы.</w:t>
      </w:r>
    </w:p>
    <w:p w:rsidR="00D25028" w:rsidRDefault="00D25028" w:rsidP="008A1E9E">
      <w:pPr>
        <w:jc w:val="both"/>
        <w:rPr>
          <w:sz w:val="28"/>
        </w:rPr>
      </w:pPr>
      <w:r>
        <w:rPr>
          <w:sz w:val="28"/>
        </w:rPr>
        <w:t>Участие в семинаре бесплатное.</w:t>
      </w:r>
    </w:p>
    <w:p w:rsidR="00D25028" w:rsidRPr="00E32646" w:rsidRDefault="00D25028" w:rsidP="008A1E9E">
      <w:pPr>
        <w:jc w:val="both"/>
      </w:pPr>
      <w:r>
        <w:t>Для участия в семинаре просим выслат</w:t>
      </w:r>
      <w:r w:rsidR="00CD2C85">
        <w:t xml:space="preserve">ь заполненную заявку на адрес: </w:t>
      </w:r>
      <w:hyperlink r:id="rId10" w:history="1">
        <w:r w:rsidR="00A122FC" w:rsidRPr="000E742A">
          <w:rPr>
            <w:rStyle w:val="a5"/>
            <w:lang w:val="en-US"/>
          </w:rPr>
          <w:t>A</w:t>
        </w:r>
        <w:r w:rsidR="00A122FC" w:rsidRPr="000E742A">
          <w:rPr>
            <w:rStyle w:val="a5"/>
          </w:rPr>
          <w:t>nna.orlova@loip.ru</w:t>
        </w:r>
      </w:hyperlink>
      <w:r w:rsidR="00E32646">
        <w:t xml:space="preserve">либо </w:t>
      </w:r>
      <w:hyperlink r:id="rId11" w:history="1">
        <w:r w:rsidR="00E32646" w:rsidRPr="008D6FBA">
          <w:rPr>
            <w:rStyle w:val="a5"/>
            <w:lang w:val="en-US"/>
          </w:rPr>
          <w:t>alekseev</w:t>
        </w:r>
        <w:r w:rsidR="00E32646" w:rsidRPr="008D6FBA">
          <w:rPr>
            <w:rStyle w:val="a5"/>
          </w:rPr>
          <w:t>@</w:t>
        </w:r>
        <w:r w:rsidR="00E32646" w:rsidRPr="008D6FBA">
          <w:rPr>
            <w:rStyle w:val="a5"/>
            <w:lang w:val="en-US"/>
          </w:rPr>
          <w:t>loip</w:t>
        </w:r>
        <w:r w:rsidR="00E32646" w:rsidRPr="008D6FBA">
          <w:rPr>
            <w:rStyle w:val="a5"/>
          </w:rPr>
          <w:t>.</w:t>
        </w:r>
        <w:r w:rsidR="00E32646" w:rsidRPr="008D6FBA">
          <w:rPr>
            <w:rStyle w:val="a5"/>
            <w:lang w:val="en-US"/>
          </w:rPr>
          <w:t>ru</w:t>
        </w:r>
      </w:hyperlink>
    </w:p>
    <w:p w:rsidR="00AE32AD" w:rsidRDefault="00AE32AD" w:rsidP="008A1E9E">
      <w:pPr>
        <w:jc w:val="both"/>
        <w:sectPr w:rsidR="00AE32AD" w:rsidSect="00383ECF">
          <w:pgSz w:w="11906" w:h="16838"/>
          <w:pgMar w:top="284" w:right="1106" w:bottom="567" w:left="902" w:header="709" w:footer="709" w:gutter="0"/>
          <w:cols w:space="708"/>
          <w:docGrid w:linePitch="360"/>
        </w:sectPr>
      </w:pPr>
    </w:p>
    <w:p w:rsidR="000B4908" w:rsidRDefault="007E7F0F">
      <w:pPr>
        <w:jc w:val="both"/>
        <w:rPr>
          <w:b/>
          <w:bCs/>
        </w:rPr>
      </w:pPr>
      <w:r>
        <w:rPr>
          <w:noProof/>
          <w:sz w:val="36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79375</wp:posOffset>
            </wp:positionV>
            <wp:extent cx="2628900" cy="80454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22225</wp:posOffset>
            </wp:positionV>
            <wp:extent cx="1327785" cy="822960"/>
            <wp:effectExtent l="19050" t="0" r="571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05" w:rsidRPr="00E71537" w:rsidRDefault="00513F05" w:rsidP="00513F05">
      <w:pPr>
        <w:pStyle w:val="ab"/>
        <w:spacing w:after="480" w:afterAutospacing="0"/>
        <w:ind w:left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E4683" w:rsidRPr="00E71537" w:rsidRDefault="006E4683" w:rsidP="00513F05">
      <w:pPr>
        <w:pStyle w:val="ab"/>
        <w:spacing w:after="480" w:afterAutospacing="0"/>
        <w:ind w:left="6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60132" w:rsidRPr="00292208" w:rsidRDefault="00360132" w:rsidP="00360132">
      <w:pPr>
        <w:pStyle w:val="ab"/>
        <w:spacing w:after="480" w:afterAutospacing="0"/>
        <w:ind w:left="600"/>
        <w:jc w:val="center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 w:rsidRPr="00292208">
        <w:rPr>
          <w:rFonts w:ascii="Times New Roman" w:hAnsi="Times New Roman" w:cs="Times New Roman"/>
          <w:b/>
          <w:i/>
          <w:sz w:val="40"/>
          <w:szCs w:val="40"/>
          <w:lang w:val="ru-RU"/>
        </w:rPr>
        <w:t>«</w:t>
      </w:r>
      <w:r w:rsidR="009E2A94">
        <w:rPr>
          <w:rFonts w:ascii="Times New Roman" w:hAnsi="Times New Roman" w:cs="Times New Roman"/>
          <w:b/>
          <w:i/>
          <w:sz w:val="40"/>
          <w:szCs w:val="40"/>
          <w:lang w:val="ru-RU"/>
        </w:rPr>
        <w:t>Лаборатория будущего</w:t>
      </w:r>
      <w:r w:rsidRPr="00292208">
        <w:rPr>
          <w:rFonts w:ascii="Times New Roman" w:hAnsi="Times New Roman" w:cs="Times New Roman"/>
          <w:b/>
          <w:i/>
          <w:sz w:val="40"/>
          <w:szCs w:val="40"/>
          <w:lang w:val="ru-RU"/>
        </w:rPr>
        <w:t>»</w:t>
      </w:r>
    </w:p>
    <w:p w:rsidR="000B4908" w:rsidRDefault="000B4908">
      <w:pPr>
        <w:pStyle w:val="a4"/>
      </w:pPr>
    </w:p>
    <w:p w:rsidR="000B4908" w:rsidRDefault="000B4908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Заявка на участие</w:t>
      </w:r>
      <w:r w:rsidR="00864589">
        <w:rPr>
          <w:b/>
          <w:bCs/>
          <w:sz w:val="32"/>
        </w:rPr>
        <w:t>в семинаре</w:t>
      </w:r>
    </w:p>
    <w:p w:rsidR="000B4908" w:rsidRDefault="000B4908">
      <w:pPr>
        <w:jc w:val="both"/>
      </w:pPr>
    </w:p>
    <w:p w:rsidR="000B4908" w:rsidRDefault="000B4908">
      <w:pPr>
        <w:jc w:val="both"/>
      </w:pPr>
      <w:r>
        <w:t>ФИО участника  ________________________________________________________________</w:t>
      </w:r>
    </w:p>
    <w:p w:rsidR="000B4908" w:rsidRDefault="000B4908">
      <w:pPr>
        <w:jc w:val="both"/>
      </w:pPr>
    </w:p>
    <w:p w:rsidR="000B4908" w:rsidRDefault="000B4908">
      <w:pPr>
        <w:jc w:val="both"/>
      </w:pPr>
      <w:r>
        <w:t>Должность       __________________________________________________________________</w:t>
      </w:r>
    </w:p>
    <w:p w:rsidR="000B4908" w:rsidRDefault="000B4908">
      <w:pPr>
        <w:jc w:val="both"/>
      </w:pPr>
    </w:p>
    <w:p w:rsidR="000B4908" w:rsidRDefault="000B4908">
      <w:pPr>
        <w:jc w:val="both"/>
      </w:pPr>
      <w:r>
        <w:t>Организация  ___________________________________________________________________</w:t>
      </w:r>
    </w:p>
    <w:p w:rsidR="000B4908" w:rsidRDefault="000B4908">
      <w:pPr>
        <w:jc w:val="both"/>
      </w:pPr>
    </w:p>
    <w:p w:rsidR="000B4908" w:rsidRDefault="000B4908">
      <w:pPr>
        <w:jc w:val="both"/>
      </w:pPr>
    </w:p>
    <w:p w:rsidR="000B4908" w:rsidRDefault="000B4908">
      <w:pPr>
        <w:jc w:val="both"/>
      </w:pPr>
    </w:p>
    <w:p w:rsidR="000B4908" w:rsidRDefault="000B4908">
      <w:pPr>
        <w:jc w:val="both"/>
      </w:pPr>
      <w:proofErr w:type="gramStart"/>
      <w:r>
        <w:t>Ваш</w:t>
      </w:r>
      <w:proofErr w:type="gramEnd"/>
      <w:r>
        <w:t xml:space="preserve"> № телефона _________________________________________________________________</w:t>
      </w:r>
    </w:p>
    <w:p w:rsidR="000B4908" w:rsidRDefault="000B4908">
      <w:pPr>
        <w:jc w:val="both"/>
      </w:pPr>
    </w:p>
    <w:p w:rsidR="000B4908" w:rsidRDefault="000B4908">
      <w:pPr>
        <w:jc w:val="both"/>
      </w:pPr>
      <w:r>
        <w:t>Ваш ФАКС ______________________________________________________________________</w:t>
      </w:r>
    </w:p>
    <w:p w:rsidR="000B4908" w:rsidRDefault="000B4908">
      <w:pPr>
        <w:jc w:val="both"/>
      </w:pPr>
    </w:p>
    <w:p w:rsidR="000B4908" w:rsidRPr="002240DF" w:rsidRDefault="000B4908">
      <w:pPr>
        <w:jc w:val="both"/>
      </w:pPr>
      <w:r>
        <w:t>Ваш</w:t>
      </w:r>
      <w:r>
        <w:rPr>
          <w:lang w:val="en-US"/>
        </w:rPr>
        <w:t>e</w:t>
      </w:r>
      <w:r w:rsidRPr="002240DF">
        <w:t>-</w:t>
      </w:r>
      <w:r>
        <w:rPr>
          <w:lang w:val="en-US"/>
        </w:rPr>
        <w:t>mail</w:t>
      </w:r>
      <w:r w:rsidRPr="002240DF">
        <w:t xml:space="preserve">  ______________________________________________________________________</w:t>
      </w:r>
    </w:p>
    <w:p w:rsidR="000B4908" w:rsidRPr="002240DF" w:rsidRDefault="000B4908">
      <w:pPr>
        <w:jc w:val="both"/>
      </w:pPr>
    </w:p>
    <w:p w:rsidR="000B4908" w:rsidRPr="00FC408A" w:rsidRDefault="000B4908">
      <w:pPr>
        <w:jc w:val="both"/>
        <w:rPr>
          <w:b/>
          <w:bCs/>
          <w:lang w:val="de-DE"/>
        </w:rPr>
      </w:pPr>
    </w:p>
    <w:p w:rsidR="000B4908" w:rsidRPr="00FC408A" w:rsidRDefault="000B4908">
      <w:pPr>
        <w:jc w:val="center"/>
        <w:rPr>
          <w:b/>
          <w:bCs/>
          <w:lang w:val="de-DE"/>
        </w:rPr>
      </w:pPr>
    </w:p>
    <w:p w:rsidR="00DE5ED8" w:rsidRDefault="00D14A04">
      <w:r>
        <w:t>Контактное лицо:</w:t>
      </w:r>
    </w:p>
    <w:p w:rsidR="00DE5ED8" w:rsidRPr="00953122" w:rsidRDefault="00972FA9">
      <w:r>
        <w:t>Анна Орлова</w:t>
      </w:r>
    </w:p>
    <w:p w:rsidR="00DE5ED8" w:rsidRPr="001E03D3" w:rsidRDefault="001E03D3">
      <w:pPr>
        <w:rPr>
          <w:lang w:val="pt-BR"/>
        </w:rPr>
      </w:pPr>
      <w:r>
        <w:t>Т</w:t>
      </w:r>
      <w:r w:rsidR="0077720F">
        <w:t>ел</w:t>
      </w:r>
      <w:r w:rsidRPr="001E03D3">
        <w:rPr>
          <w:lang w:val="pt-BR"/>
        </w:rPr>
        <w:t>.</w:t>
      </w:r>
      <w:r w:rsidR="0077720F" w:rsidRPr="001E03D3">
        <w:rPr>
          <w:lang w:val="pt-BR"/>
        </w:rPr>
        <w:t>: +7 (812) 325-28</w:t>
      </w:r>
      <w:r w:rsidR="00DE5ED8" w:rsidRPr="001E03D3">
        <w:rPr>
          <w:lang w:val="pt-BR"/>
        </w:rPr>
        <w:t>-</w:t>
      </w:r>
      <w:r w:rsidR="0077720F" w:rsidRPr="001E03D3">
        <w:rPr>
          <w:lang w:val="pt-BR"/>
        </w:rPr>
        <w:t>36</w:t>
      </w:r>
      <w:r w:rsidR="00972FA9">
        <w:t xml:space="preserve"> (доб. 1017)</w:t>
      </w:r>
      <w:r w:rsidR="0077720F" w:rsidRPr="001E03D3">
        <w:rPr>
          <w:lang w:val="pt-BR"/>
        </w:rPr>
        <w:t xml:space="preserve">, </w:t>
      </w:r>
    </w:p>
    <w:p w:rsidR="000B4908" w:rsidRPr="001E03D3" w:rsidRDefault="0077720F">
      <w:pPr>
        <w:rPr>
          <w:lang w:val="pt-BR"/>
        </w:rPr>
      </w:pPr>
      <w:r w:rsidRPr="001E03D3">
        <w:rPr>
          <w:lang w:val="pt-BR"/>
        </w:rPr>
        <w:t xml:space="preserve">e-mail: </w:t>
      </w:r>
      <w:hyperlink r:id="rId12" w:history="1">
        <w:r w:rsidR="00953122" w:rsidRPr="000E742A">
          <w:rPr>
            <w:rStyle w:val="a5"/>
            <w:lang w:val="en-US"/>
          </w:rPr>
          <w:t>A</w:t>
        </w:r>
        <w:r w:rsidR="00953122" w:rsidRPr="000C3855">
          <w:rPr>
            <w:rStyle w:val="a5"/>
            <w:lang w:val="en-US"/>
          </w:rPr>
          <w:t>nna.orlova@loip.ru</w:t>
        </w:r>
      </w:hyperlink>
    </w:p>
    <w:p w:rsidR="001E03D3" w:rsidRPr="001E03D3" w:rsidRDefault="001E03D3">
      <w:pPr>
        <w:rPr>
          <w:lang w:val="pt-BR"/>
        </w:rPr>
      </w:pPr>
    </w:p>
    <w:p w:rsidR="001E03D3" w:rsidRDefault="001E03D3">
      <w:r>
        <w:t>Алексеев</w:t>
      </w:r>
      <w:r w:rsidR="005870F2">
        <w:t>Александр</w:t>
      </w:r>
    </w:p>
    <w:p w:rsidR="001E03D3" w:rsidRDefault="001E03D3">
      <w:r>
        <w:t>Тел.:+ 7 (812) 325-28-36</w:t>
      </w:r>
    </w:p>
    <w:p w:rsidR="001E03D3" w:rsidRDefault="001E03D3">
      <w:pPr>
        <w:rPr>
          <w:lang w:val="en-US"/>
        </w:rPr>
      </w:pPr>
      <w:proofErr w:type="gramStart"/>
      <w:r>
        <w:rPr>
          <w:lang w:val="en-US"/>
        </w:rPr>
        <w:t>e</w:t>
      </w:r>
      <w:r w:rsidRPr="001E03D3">
        <w:t>-</w:t>
      </w:r>
      <w:r>
        <w:rPr>
          <w:lang w:val="en-US"/>
        </w:rPr>
        <w:t>mail</w:t>
      </w:r>
      <w:proofErr w:type="gramEnd"/>
      <w:r w:rsidRPr="001E03D3">
        <w:t>:</w:t>
      </w:r>
      <w:hyperlink r:id="rId13" w:history="1">
        <w:r w:rsidRPr="008D6FBA">
          <w:rPr>
            <w:rStyle w:val="a5"/>
            <w:lang w:val="en-US"/>
          </w:rPr>
          <w:t>alekseev@loip.ru</w:t>
        </w:r>
      </w:hyperlink>
    </w:p>
    <w:p w:rsidR="001E03D3" w:rsidRPr="001E03D3" w:rsidRDefault="001E03D3">
      <w:pPr>
        <w:rPr>
          <w:b/>
          <w:bCs/>
          <w:lang w:val="en-US"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D21D13" w:rsidRPr="0077720F" w:rsidRDefault="00D21D13">
      <w:pPr>
        <w:rPr>
          <w:b/>
          <w:bCs/>
        </w:rPr>
      </w:pPr>
    </w:p>
    <w:p w:rsidR="000B4908" w:rsidRPr="00DE5ED8" w:rsidRDefault="000B4908">
      <w:pPr>
        <w:jc w:val="center"/>
        <w:rPr>
          <w:b/>
          <w:bCs/>
        </w:rPr>
      </w:pPr>
    </w:p>
    <w:p w:rsidR="000B4908" w:rsidRPr="00DE5ED8" w:rsidRDefault="000B4908">
      <w:pPr>
        <w:jc w:val="right"/>
        <w:rPr>
          <w:rFonts w:ascii="Arial" w:hAnsi="Arial" w:cs="Arial"/>
          <w:i/>
          <w:spacing w:val="-2"/>
          <w:sz w:val="20"/>
          <w:szCs w:val="20"/>
        </w:rPr>
      </w:pPr>
    </w:p>
    <w:p w:rsidR="000B4908" w:rsidRPr="00DE5ED8" w:rsidRDefault="000B4908">
      <w:pPr>
        <w:jc w:val="right"/>
        <w:rPr>
          <w:rFonts w:ascii="Arial" w:hAnsi="Arial" w:cs="Arial"/>
          <w:i/>
          <w:spacing w:val="-2"/>
          <w:sz w:val="20"/>
          <w:szCs w:val="20"/>
        </w:rPr>
      </w:pPr>
    </w:p>
    <w:p w:rsidR="000B4908" w:rsidRPr="00DE5ED8" w:rsidRDefault="000B4908">
      <w:pPr>
        <w:jc w:val="right"/>
        <w:rPr>
          <w:rFonts w:ascii="Arial" w:hAnsi="Arial" w:cs="Arial"/>
          <w:i/>
          <w:spacing w:val="-2"/>
          <w:sz w:val="20"/>
          <w:szCs w:val="20"/>
        </w:rPr>
      </w:pPr>
    </w:p>
    <w:sectPr w:rsidR="000B4908" w:rsidRPr="00DE5ED8" w:rsidSect="00AE32AD">
      <w:pgSz w:w="11906" w:h="16838"/>
      <w:pgMar w:top="284" w:right="1106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585"/>
    <w:multiLevelType w:val="multilevel"/>
    <w:tmpl w:val="7C24D75A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92463A2"/>
    <w:multiLevelType w:val="multilevel"/>
    <w:tmpl w:val="1FE60AA6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474989"/>
    <w:multiLevelType w:val="hybridMultilevel"/>
    <w:tmpl w:val="83EA3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322AC"/>
    <w:multiLevelType w:val="multilevel"/>
    <w:tmpl w:val="9C9694F2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1DAE406A"/>
    <w:multiLevelType w:val="multilevel"/>
    <w:tmpl w:val="8C1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A759E"/>
    <w:multiLevelType w:val="hybridMultilevel"/>
    <w:tmpl w:val="C52A8968"/>
    <w:lvl w:ilvl="0" w:tplc="D7E02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B1FA1"/>
    <w:multiLevelType w:val="hybridMultilevel"/>
    <w:tmpl w:val="1F904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868E1"/>
    <w:multiLevelType w:val="multilevel"/>
    <w:tmpl w:val="8EE0C27E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D66A66"/>
    <w:multiLevelType w:val="multilevel"/>
    <w:tmpl w:val="11AC588A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A9F1BC0"/>
    <w:multiLevelType w:val="hybridMultilevel"/>
    <w:tmpl w:val="F84C328A"/>
    <w:lvl w:ilvl="0" w:tplc="3FCA9B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344FB1"/>
    <w:multiLevelType w:val="multilevel"/>
    <w:tmpl w:val="FF46BEDC"/>
    <w:lvl w:ilvl="0">
      <w:start w:val="1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42F45774"/>
    <w:multiLevelType w:val="multilevel"/>
    <w:tmpl w:val="6EEE19A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48470AFD"/>
    <w:multiLevelType w:val="multilevel"/>
    <w:tmpl w:val="5A6A1CDC"/>
    <w:lvl w:ilvl="0">
      <w:start w:val="11"/>
      <w:numFmt w:val="decimal"/>
      <w:lvlText w:val="%1.0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DA873F7"/>
    <w:multiLevelType w:val="multilevel"/>
    <w:tmpl w:val="35240634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4F715E6D"/>
    <w:multiLevelType w:val="hybridMultilevel"/>
    <w:tmpl w:val="8C1A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1535A"/>
    <w:multiLevelType w:val="multilevel"/>
    <w:tmpl w:val="C3BA4AD2"/>
    <w:lvl w:ilvl="0">
      <w:start w:val="1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994455A"/>
    <w:multiLevelType w:val="multilevel"/>
    <w:tmpl w:val="A66868D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3974E6"/>
    <w:multiLevelType w:val="hybridMultilevel"/>
    <w:tmpl w:val="7DB6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D56A6"/>
    <w:multiLevelType w:val="multilevel"/>
    <w:tmpl w:val="8C1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9299E"/>
    <w:multiLevelType w:val="hybridMultilevel"/>
    <w:tmpl w:val="794CE2B6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E3A1F"/>
    <w:multiLevelType w:val="hybridMultilevel"/>
    <w:tmpl w:val="F3C8D0EE"/>
    <w:lvl w:ilvl="0" w:tplc="67AEFF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3256D"/>
    <w:multiLevelType w:val="multilevel"/>
    <w:tmpl w:val="0DD899C8"/>
    <w:lvl w:ilvl="0">
      <w:start w:val="1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6"/>
  </w:num>
  <w:num w:numId="9">
    <w:abstractNumId w:val="16"/>
  </w:num>
  <w:num w:numId="10">
    <w:abstractNumId w:val="19"/>
  </w:num>
  <w:num w:numId="11">
    <w:abstractNumId w:val="1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21"/>
  </w:num>
  <w:num w:numId="17">
    <w:abstractNumId w:val="3"/>
  </w:num>
  <w:num w:numId="18">
    <w:abstractNumId w:val="5"/>
  </w:num>
  <w:num w:numId="19">
    <w:abstractNumId w:val="14"/>
  </w:num>
  <w:num w:numId="20">
    <w:abstractNumId w:val="18"/>
  </w:num>
  <w:num w:numId="21">
    <w:abstractNumId w:val="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C408A"/>
    <w:rsid w:val="000131AF"/>
    <w:rsid w:val="00041BE4"/>
    <w:rsid w:val="00087D45"/>
    <w:rsid w:val="000B4908"/>
    <w:rsid w:val="000C3855"/>
    <w:rsid w:val="000D4D48"/>
    <w:rsid w:val="000F0346"/>
    <w:rsid w:val="00105998"/>
    <w:rsid w:val="0011001D"/>
    <w:rsid w:val="0011341B"/>
    <w:rsid w:val="00127E80"/>
    <w:rsid w:val="00130AF8"/>
    <w:rsid w:val="00133F96"/>
    <w:rsid w:val="00176F0E"/>
    <w:rsid w:val="001A4D01"/>
    <w:rsid w:val="001A5CD2"/>
    <w:rsid w:val="001B3489"/>
    <w:rsid w:val="001B7C7F"/>
    <w:rsid w:val="001D5A35"/>
    <w:rsid w:val="001E03D3"/>
    <w:rsid w:val="001E5C38"/>
    <w:rsid w:val="00200CDE"/>
    <w:rsid w:val="002151A2"/>
    <w:rsid w:val="002240DF"/>
    <w:rsid w:val="00232B80"/>
    <w:rsid w:val="00244526"/>
    <w:rsid w:val="0027006A"/>
    <w:rsid w:val="00274722"/>
    <w:rsid w:val="00292208"/>
    <w:rsid w:val="002B4EA2"/>
    <w:rsid w:val="002E788F"/>
    <w:rsid w:val="0032653A"/>
    <w:rsid w:val="00352992"/>
    <w:rsid w:val="00360132"/>
    <w:rsid w:val="00361459"/>
    <w:rsid w:val="00365B2A"/>
    <w:rsid w:val="003776E1"/>
    <w:rsid w:val="00383ECF"/>
    <w:rsid w:val="003E1A20"/>
    <w:rsid w:val="00405FA6"/>
    <w:rsid w:val="00415CE7"/>
    <w:rsid w:val="00434E62"/>
    <w:rsid w:val="00437016"/>
    <w:rsid w:val="00441EE5"/>
    <w:rsid w:val="00453BE9"/>
    <w:rsid w:val="00454791"/>
    <w:rsid w:val="004B21FE"/>
    <w:rsid w:val="004E2F0F"/>
    <w:rsid w:val="00501506"/>
    <w:rsid w:val="00503AB5"/>
    <w:rsid w:val="00513F05"/>
    <w:rsid w:val="00522529"/>
    <w:rsid w:val="00541721"/>
    <w:rsid w:val="005641EA"/>
    <w:rsid w:val="005870F2"/>
    <w:rsid w:val="0059300D"/>
    <w:rsid w:val="005D0E8A"/>
    <w:rsid w:val="005E1F1A"/>
    <w:rsid w:val="00611815"/>
    <w:rsid w:val="00655218"/>
    <w:rsid w:val="00683EE7"/>
    <w:rsid w:val="006926AD"/>
    <w:rsid w:val="006E4683"/>
    <w:rsid w:val="006E5420"/>
    <w:rsid w:val="006E7FF0"/>
    <w:rsid w:val="006F60B0"/>
    <w:rsid w:val="007038B7"/>
    <w:rsid w:val="007113B9"/>
    <w:rsid w:val="0077720F"/>
    <w:rsid w:val="007B2513"/>
    <w:rsid w:val="007D5061"/>
    <w:rsid w:val="007E7F0F"/>
    <w:rsid w:val="007F2DBB"/>
    <w:rsid w:val="0083046E"/>
    <w:rsid w:val="00831015"/>
    <w:rsid w:val="00833C05"/>
    <w:rsid w:val="00864589"/>
    <w:rsid w:val="00873D9C"/>
    <w:rsid w:val="008804C8"/>
    <w:rsid w:val="00883CE1"/>
    <w:rsid w:val="008A1E9E"/>
    <w:rsid w:val="008B2BF7"/>
    <w:rsid w:val="008B7671"/>
    <w:rsid w:val="008C4233"/>
    <w:rsid w:val="008D7319"/>
    <w:rsid w:val="00906AE4"/>
    <w:rsid w:val="00911BA6"/>
    <w:rsid w:val="009210B3"/>
    <w:rsid w:val="009227E0"/>
    <w:rsid w:val="00953122"/>
    <w:rsid w:val="00972FA9"/>
    <w:rsid w:val="00985D41"/>
    <w:rsid w:val="009E2A94"/>
    <w:rsid w:val="00A03CAC"/>
    <w:rsid w:val="00A05463"/>
    <w:rsid w:val="00A122FC"/>
    <w:rsid w:val="00A54D40"/>
    <w:rsid w:val="00A56A7E"/>
    <w:rsid w:val="00A8426F"/>
    <w:rsid w:val="00A85C9D"/>
    <w:rsid w:val="00AA0E60"/>
    <w:rsid w:val="00AA371A"/>
    <w:rsid w:val="00AB2A43"/>
    <w:rsid w:val="00AC5598"/>
    <w:rsid w:val="00AD1011"/>
    <w:rsid w:val="00AD3F84"/>
    <w:rsid w:val="00AE32AD"/>
    <w:rsid w:val="00B35C5C"/>
    <w:rsid w:val="00B375BD"/>
    <w:rsid w:val="00B4475F"/>
    <w:rsid w:val="00B50CA2"/>
    <w:rsid w:val="00B80388"/>
    <w:rsid w:val="00B918D4"/>
    <w:rsid w:val="00C0152D"/>
    <w:rsid w:val="00C016F4"/>
    <w:rsid w:val="00C4073C"/>
    <w:rsid w:val="00C90BCC"/>
    <w:rsid w:val="00CA3007"/>
    <w:rsid w:val="00CB1DC4"/>
    <w:rsid w:val="00CC09D3"/>
    <w:rsid w:val="00CC3EF3"/>
    <w:rsid w:val="00CD2C85"/>
    <w:rsid w:val="00D071EE"/>
    <w:rsid w:val="00D14A04"/>
    <w:rsid w:val="00D21D13"/>
    <w:rsid w:val="00D25028"/>
    <w:rsid w:val="00D341FA"/>
    <w:rsid w:val="00D648A9"/>
    <w:rsid w:val="00D81373"/>
    <w:rsid w:val="00D86833"/>
    <w:rsid w:val="00DA6430"/>
    <w:rsid w:val="00DA6DE8"/>
    <w:rsid w:val="00DE5ED8"/>
    <w:rsid w:val="00DE6B86"/>
    <w:rsid w:val="00E32646"/>
    <w:rsid w:val="00E448C3"/>
    <w:rsid w:val="00E71537"/>
    <w:rsid w:val="00E73921"/>
    <w:rsid w:val="00E92FB6"/>
    <w:rsid w:val="00EE230A"/>
    <w:rsid w:val="00F001E6"/>
    <w:rsid w:val="00F02EB6"/>
    <w:rsid w:val="00F11A02"/>
    <w:rsid w:val="00F36635"/>
    <w:rsid w:val="00F52518"/>
    <w:rsid w:val="00F628D7"/>
    <w:rsid w:val="00FC3130"/>
    <w:rsid w:val="00FC408A"/>
    <w:rsid w:val="00FC6E07"/>
    <w:rsid w:val="00FE6AD1"/>
    <w:rsid w:val="00FE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E80"/>
    <w:rPr>
      <w:sz w:val="24"/>
      <w:szCs w:val="24"/>
    </w:rPr>
  </w:style>
  <w:style w:type="paragraph" w:styleId="1">
    <w:name w:val="heading 1"/>
    <w:basedOn w:val="a"/>
    <w:next w:val="a"/>
    <w:qFormat/>
    <w:rsid w:val="00127E80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7E8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27E80"/>
    <w:pPr>
      <w:jc w:val="center"/>
    </w:pPr>
    <w:rPr>
      <w:b/>
      <w:bCs/>
      <w:sz w:val="32"/>
    </w:rPr>
  </w:style>
  <w:style w:type="paragraph" w:styleId="a4">
    <w:name w:val="Body Text"/>
    <w:basedOn w:val="a"/>
    <w:rsid w:val="00127E80"/>
    <w:pPr>
      <w:jc w:val="both"/>
    </w:pPr>
  </w:style>
  <w:style w:type="character" w:styleId="a5">
    <w:name w:val="Hyperlink"/>
    <w:rsid w:val="00127E80"/>
    <w:rPr>
      <w:color w:val="0000FF"/>
      <w:u w:val="single"/>
    </w:rPr>
  </w:style>
  <w:style w:type="paragraph" w:styleId="20">
    <w:name w:val="Body Text 2"/>
    <w:basedOn w:val="a"/>
    <w:rsid w:val="00127E80"/>
    <w:rPr>
      <w:b/>
      <w:bCs/>
    </w:rPr>
  </w:style>
  <w:style w:type="paragraph" w:styleId="a6">
    <w:name w:val="Body Text Indent"/>
    <w:basedOn w:val="a"/>
    <w:rsid w:val="00127E80"/>
    <w:pPr>
      <w:ind w:left="720" w:hanging="720"/>
    </w:pPr>
    <w:rPr>
      <w:b/>
      <w:bCs/>
    </w:rPr>
  </w:style>
  <w:style w:type="paragraph" w:styleId="a7">
    <w:name w:val="footnote text"/>
    <w:basedOn w:val="a"/>
    <w:semiHidden/>
    <w:rsid w:val="00127E80"/>
    <w:rPr>
      <w:sz w:val="20"/>
    </w:rPr>
  </w:style>
  <w:style w:type="paragraph" w:styleId="21">
    <w:name w:val="Body Text Indent 2"/>
    <w:basedOn w:val="a"/>
    <w:rsid w:val="00127E80"/>
    <w:pPr>
      <w:ind w:left="720" w:hanging="720"/>
    </w:pPr>
  </w:style>
  <w:style w:type="character" w:styleId="a8">
    <w:name w:val="FollowedHyperlink"/>
    <w:rsid w:val="00127E80"/>
    <w:rPr>
      <w:color w:val="800080"/>
      <w:u w:val="single"/>
    </w:rPr>
  </w:style>
  <w:style w:type="paragraph" w:customStyle="1" w:styleId="a9">
    <w:name w:val="Знак"/>
    <w:basedOn w:val="a"/>
    <w:rsid w:val="00F525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B9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AA371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DE" w:eastAsia="de-DE"/>
    </w:rPr>
  </w:style>
  <w:style w:type="paragraph" w:customStyle="1" w:styleId="NormalParagraphStyle">
    <w:name w:val="NormalParagraphStyle"/>
    <w:basedOn w:val="a"/>
    <w:rsid w:val="00E92FB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ac">
    <w:name w:val="Balloon Text"/>
    <w:basedOn w:val="a"/>
    <w:link w:val="ad"/>
    <w:rsid w:val="0022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24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lekseev@loi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a.orlova@loip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alekseev@loip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mailto:Anna.orlova@loi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семинаре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семинаре</dc:title>
  <dc:creator>Левенгаген</dc:creator>
  <cp:lastModifiedBy>gushina</cp:lastModifiedBy>
  <cp:revision>2</cp:revision>
  <cp:lastPrinted>2016-02-10T07:29:00Z</cp:lastPrinted>
  <dcterms:created xsi:type="dcterms:W3CDTF">2016-02-18T11:05:00Z</dcterms:created>
  <dcterms:modified xsi:type="dcterms:W3CDTF">2016-02-18T11:05:00Z</dcterms:modified>
</cp:coreProperties>
</file>